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Class 6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 1. Food where does  it come frm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  2. Components of  food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 3.Fibre to fabric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 4. Sorting materials  into  groups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 5. Separation of  substances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 6 . Changes  around  us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 7 . Getting  to know  plants </w:t>
      </w:r>
    </w:p>
    <w:p w:rsidR="002A10FE" w:rsidRPr="002A10FE" w:rsidRDefault="002A10FE" w:rsidP="002A1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hi-IN"/>
        </w:rPr>
      </w:pPr>
      <w:r w:rsidRPr="002A10FE">
        <w:rPr>
          <w:rFonts w:ascii="Times New Roman" w:eastAsia="Times New Roman" w:hAnsi="Times New Roman" w:cs="Times New Roman"/>
          <w:sz w:val="24"/>
          <w:szCs w:val="24"/>
          <w:lang w:bidi="hi-IN"/>
        </w:rPr>
        <w:t>Chap 8 . Body  movements</w:t>
      </w:r>
    </w:p>
    <w:p w:rsidR="00D93092" w:rsidRDefault="00EB70A0">
      <w:bookmarkStart w:id="0" w:name="_GoBack"/>
      <w:bookmarkEnd w:id="0"/>
    </w:p>
    <w:sectPr w:rsidR="00D930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16D"/>
    <w:rsid w:val="0020685C"/>
    <w:rsid w:val="002A10FE"/>
    <w:rsid w:val="0040216D"/>
    <w:rsid w:val="007E2B6A"/>
    <w:rsid w:val="00EB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6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6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2019-09-06T02:00:00Z</dcterms:created>
  <dcterms:modified xsi:type="dcterms:W3CDTF">2019-09-06T03:02:00Z</dcterms:modified>
</cp:coreProperties>
</file>