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4B" w:rsidRDefault="00015E4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262"/>
      </w:tblGrid>
      <w:tr w:rsidR="00015E4B" w:rsidTr="00015E4B">
        <w:tc>
          <w:tcPr>
            <w:tcW w:w="9242" w:type="dxa"/>
            <w:gridSpan w:val="2"/>
          </w:tcPr>
          <w:p w:rsidR="00015E4B" w:rsidRPr="0009196B" w:rsidRDefault="00015E4B" w:rsidP="00015E4B">
            <w:pPr>
              <w:jc w:val="center"/>
              <w:rPr>
                <w:b/>
              </w:rPr>
            </w:pPr>
            <w:r w:rsidRPr="0009196B">
              <w:rPr>
                <w:b/>
              </w:rPr>
              <w:t>Syllabus for Half Yearly Exam. 2019-20</w:t>
            </w:r>
          </w:p>
          <w:p w:rsidR="00015E4B" w:rsidRPr="0009196B" w:rsidRDefault="00015E4B" w:rsidP="00015E4B">
            <w:pPr>
              <w:jc w:val="center"/>
              <w:rPr>
                <w:b/>
              </w:rPr>
            </w:pPr>
          </w:p>
        </w:tc>
      </w:tr>
      <w:tr w:rsidR="00015E4B" w:rsidTr="00015E4B">
        <w:trPr>
          <w:trHeight w:val="360"/>
        </w:trPr>
        <w:tc>
          <w:tcPr>
            <w:tcW w:w="9242" w:type="dxa"/>
            <w:gridSpan w:val="2"/>
          </w:tcPr>
          <w:p w:rsidR="00015E4B" w:rsidRPr="0009196B" w:rsidRDefault="00015E4B" w:rsidP="00015E4B">
            <w:pPr>
              <w:jc w:val="center"/>
              <w:rPr>
                <w:b/>
              </w:rPr>
            </w:pPr>
            <w:r w:rsidRPr="0009196B">
              <w:rPr>
                <w:b/>
              </w:rPr>
              <w:t>ECONOMICS</w:t>
            </w:r>
          </w:p>
          <w:p w:rsidR="00015E4B" w:rsidRPr="0009196B" w:rsidRDefault="00015E4B" w:rsidP="00015E4B">
            <w:pPr>
              <w:jc w:val="center"/>
              <w:rPr>
                <w:b/>
              </w:rPr>
            </w:pPr>
          </w:p>
        </w:tc>
      </w:tr>
      <w:tr w:rsidR="00015E4B" w:rsidTr="00015E4B">
        <w:trPr>
          <w:trHeight w:val="225"/>
        </w:trPr>
        <w:tc>
          <w:tcPr>
            <w:tcW w:w="9242" w:type="dxa"/>
            <w:gridSpan w:val="2"/>
          </w:tcPr>
          <w:p w:rsidR="00015E4B" w:rsidRPr="0009196B" w:rsidRDefault="00015E4B" w:rsidP="00015E4B">
            <w:pPr>
              <w:jc w:val="center"/>
              <w:rPr>
                <w:b/>
              </w:rPr>
            </w:pPr>
            <w:r w:rsidRPr="0009196B">
              <w:rPr>
                <w:b/>
              </w:rPr>
              <w:t>Class: XI</w:t>
            </w:r>
          </w:p>
          <w:p w:rsidR="00015E4B" w:rsidRPr="0009196B" w:rsidRDefault="00015E4B" w:rsidP="00015E4B">
            <w:pPr>
              <w:jc w:val="center"/>
              <w:rPr>
                <w:b/>
              </w:rPr>
            </w:pP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S.No.</w:t>
            </w:r>
          </w:p>
        </w:tc>
        <w:tc>
          <w:tcPr>
            <w:tcW w:w="7262" w:type="dxa"/>
          </w:tcPr>
          <w:p w:rsidR="00015E4B" w:rsidRDefault="00015E4B" w:rsidP="00015E4B">
            <w:r>
              <w:t>Name of Chapters/UNIT</w:t>
            </w: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1</w:t>
            </w:r>
          </w:p>
        </w:tc>
        <w:tc>
          <w:tcPr>
            <w:tcW w:w="7262" w:type="dxa"/>
          </w:tcPr>
          <w:p w:rsidR="00015E4B" w:rsidRDefault="00015E4B" w:rsidP="00015E4B">
            <w:r>
              <w:t>Introduction , Collection, Organisation and Presentation of data.</w:t>
            </w: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2</w:t>
            </w:r>
          </w:p>
        </w:tc>
        <w:tc>
          <w:tcPr>
            <w:tcW w:w="7262" w:type="dxa"/>
          </w:tcPr>
          <w:p w:rsidR="00015E4B" w:rsidRDefault="00015E4B" w:rsidP="00015E4B">
            <w:r>
              <w:t>Measures of Central Tendency-Mean, Median &amp; Mode</w:t>
            </w: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3</w:t>
            </w:r>
          </w:p>
        </w:tc>
        <w:tc>
          <w:tcPr>
            <w:tcW w:w="7262" w:type="dxa"/>
          </w:tcPr>
          <w:p w:rsidR="00015E4B" w:rsidRDefault="00015E4B" w:rsidP="00015E4B">
            <w:r>
              <w:t>Measures of Dispersion</w:t>
            </w: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4</w:t>
            </w:r>
          </w:p>
        </w:tc>
        <w:tc>
          <w:tcPr>
            <w:tcW w:w="7262" w:type="dxa"/>
          </w:tcPr>
          <w:p w:rsidR="00015E4B" w:rsidRDefault="00015E4B" w:rsidP="00015E4B">
            <w:r>
              <w:t>Introduction of Micro Economics</w:t>
            </w:r>
          </w:p>
        </w:tc>
      </w:tr>
      <w:tr w:rsidR="00015E4B" w:rsidTr="00015E4B">
        <w:tc>
          <w:tcPr>
            <w:tcW w:w="1980" w:type="dxa"/>
          </w:tcPr>
          <w:p w:rsidR="00015E4B" w:rsidRDefault="00015E4B" w:rsidP="00015E4B">
            <w:r>
              <w:t>5</w:t>
            </w:r>
          </w:p>
        </w:tc>
        <w:tc>
          <w:tcPr>
            <w:tcW w:w="7262" w:type="dxa"/>
          </w:tcPr>
          <w:p w:rsidR="00015E4B" w:rsidRDefault="00015E4B" w:rsidP="00015E4B">
            <w:r>
              <w:t>Consumer’s Equilibrium and Demand</w:t>
            </w:r>
          </w:p>
        </w:tc>
      </w:tr>
    </w:tbl>
    <w:p w:rsidR="00015E4B" w:rsidRDefault="00015E4B">
      <w:bookmarkStart w:id="0" w:name="_GoBack"/>
      <w:bookmarkEnd w:id="0"/>
    </w:p>
    <w:sectPr w:rsidR="00015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22"/>
    <w:rsid w:val="00015E4B"/>
    <w:rsid w:val="0009196B"/>
    <w:rsid w:val="0052638D"/>
    <w:rsid w:val="006E48A2"/>
    <w:rsid w:val="00752A22"/>
    <w:rsid w:val="00C223C4"/>
    <w:rsid w:val="00E1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E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6</cp:revision>
  <cp:lastPrinted>2019-09-05T03:42:00Z</cp:lastPrinted>
  <dcterms:created xsi:type="dcterms:W3CDTF">2019-09-05T03:30:00Z</dcterms:created>
  <dcterms:modified xsi:type="dcterms:W3CDTF">2019-09-06T03:08:00Z</dcterms:modified>
</cp:coreProperties>
</file>