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5670"/>
      </w:tblGrid>
      <w:tr w:rsidR="00840112" w:rsidTr="001E7BCE">
        <w:trPr>
          <w:jc w:val="center"/>
        </w:trPr>
        <w:tc>
          <w:tcPr>
            <w:tcW w:w="6534" w:type="dxa"/>
            <w:gridSpan w:val="2"/>
          </w:tcPr>
          <w:p w:rsidR="001E7BCE" w:rsidRDefault="00840112" w:rsidP="00840112">
            <w:pPr>
              <w:jc w:val="center"/>
            </w:pPr>
            <w:r>
              <w:t>PHYSICS SYLLABUS OF HALF YEARLY PHYSICS</w:t>
            </w:r>
          </w:p>
          <w:p w:rsidR="00840112" w:rsidRDefault="00840112" w:rsidP="00840112">
            <w:pPr>
              <w:jc w:val="center"/>
            </w:pPr>
            <w:r>
              <w:t xml:space="preserve"> 2019</w:t>
            </w:r>
          </w:p>
          <w:p w:rsidR="001E7BCE" w:rsidRDefault="001E7BCE" w:rsidP="00840112">
            <w:pPr>
              <w:jc w:val="center"/>
            </w:pPr>
            <w:r>
              <w:t>GUWAHATI REGION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r>
              <w:t>CLASS</w:t>
            </w:r>
          </w:p>
        </w:tc>
        <w:tc>
          <w:tcPr>
            <w:tcW w:w="5670" w:type="dxa"/>
          </w:tcPr>
          <w:p w:rsidR="00840112" w:rsidRDefault="00840112" w:rsidP="00840112">
            <w:pPr>
              <w:jc w:val="center"/>
            </w:pPr>
            <w:r>
              <w:t>SYLLABUS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bookmarkStart w:id="0" w:name="_GoBack"/>
            <w:bookmarkEnd w:id="0"/>
            <w:r>
              <w:t>XI SC</w:t>
            </w:r>
          </w:p>
        </w:tc>
        <w:tc>
          <w:tcPr>
            <w:tcW w:w="5670" w:type="dxa"/>
          </w:tcPr>
          <w:p w:rsidR="00840112" w:rsidRDefault="00840112">
            <w:r>
              <w:t>1.PHYSICAL WORLD</w:t>
            </w:r>
          </w:p>
          <w:p w:rsidR="00840112" w:rsidRDefault="00840112">
            <w:r>
              <w:t>2.UNIT &amp; MEASUREMENTS</w:t>
            </w:r>
          </w:p>
          <w:p w:rsidR="00840112" w:rsidRDefault="00840112">
            <w:r>
              <w:t>3.MOTION IN A STRAIGHT LINE</w:t>
            </w:r>
          </w:p>
          <w:p w:rsidR="00840112" w:rsidRDefault="00840112">
            <w:r>
              <w:t>4.MOTION IN A PLANE</w:t>
            </w:r>
          </w:p>
          <w:p w:rsidR="00840112" w:rsidRDefault="00840112">
            <w:r>
              <w:t>5.LAWS OF MOTION</w:t>
            </w:r>
          </w:p>
          <w:p w:rsidR="00840112" w:rsidRDefault="00840112">
            <w:r>
              <w:t>6.WORK ENERGY &amp; POWER</w:t>
            </w:r>
          </w:p>
          <w:p w:rsidR="00840112" w:rsidRDefault="00840112">
            <w:r>
              <w:t>7.MOTION OF SYSTEM OF PARTICLES &amp; RIGID BODY</w:t>
            </w:r>
          </w:p>
        </w:tc>
      </w:tr>
    </w:tbl>
    <w:p w:rsidR="00FC1A3A" w:rsidRDefault="00FC1A3A"/>
    <w:sectPr w:rsidR="00FC1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07B83"/>
    <w:multiLevelType w:val="hybridMultilevel"/>
    <w:tmpl w:val="D750A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40112"/>
    <w:rsid w:val="001E7BCE"/>
    <w:rsid w:val="005679CA"/>
    <w:rsid w:val="00840112"/>
    <w:rsid w:val="00FC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3</cp:revision>
  <dcterms:created xsi:type="dcterms:W3CDTF">2019-09-06T05:30:00Z</dcterms:created>
  <dcterms:modified xsi:type="dcterms:W3CDTF">2019-09-06T06:22:00Z</dcterms:modified>
</cp:coreProperties>
</file>